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197D9E">
      <w:pPr>
        <w:pStyle w:val="ce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Соревнование по парусному спорту </w:t>
      </w:r>
      <w:r>
        <w:rPr>
          <w:b/>
          <w:bCs/>
          <w:color w:val="000000"/>
          <w:sz w:val="18"/>
          <w:szCs w:val="18"/>
        </w:rPr>
        <w:br/>
        <w:t xml:space="preserve">Региональное соревнование </w:t>
      </w:r>
      <w:r>
        <w:rPr>
          <w:b/>
          <w:bCs/>
          <w:color w:val="000000"/>
          <w:sz w:val="18"/>
          <w:szCs w:val="18"/>
        </w:rPr>
        <w:br/>
        <w:t xml:space="preserve">"Историческая гонка парусных яхт "Кубок 100 миль" - 2023 </w:t>
      </w:r>
      <w:r>
        <w:rPr>
          <w:b/>
          <w:bCs/>
          <w:color w:val="000000"/>
          <w:sz w:val="18"/>
          <w:szCs w:val="18"/>
        </w:rPr>
        <w:br/>
        <w:t xml:space="preserve">Санкт-Петербург </w:t>
      </w:r>
      <w:r>
        <w:rPr>
          <w:b/>
          <w:bCs/>
          <w:color w:val="000000"/>
          <w:sz w:val="18"/>
          <w:szCs w:val="18"/>
        </w:rPr>
        <w:br/>
        <w:t xml:space="preserve">06.06.2023 - 14.06.2023 </w:t>
      </w:r>
      <w:r>
        <w:rPr>
          <w:b/>
          <w:bCs/>
          <w:color w:val="000000"/>
          <w:sz w:val="18"/>
          <w:szCs w:val="18"/>
        </w:rPr>
        <w:br/>
      </w:r>
      <w:r w:rsidR="000A2E4D">
        <w:rPr>
          <w:b/>
          <w:bCs/>
          <w:color w:val="000000"/>
          <w:sz w:val="18"/>
          <w:szCs w:val="18"/>
        </w:rPr>
        <w:t>Предварительный с</w:t>
      </w:r>
      <w:r>
        <w:rPr>
          <w:b/>
          <w:bCs/>
          <w:color w:val="000000"/>
          <w:sz w:val="18"/>
          <w:szCs w:val="18"/>
        </w:rPr>
        <w:t xml:space="preserve">писок участников, зачетная группа "Класс - Крейсерская яхта Л-6" </w:t>
      </w:r>
    </w:p>
    <w:p w:rsidR="00000000" w:rsidRDefault="00197D9E">
      <w:pPr>
        <w:pStyle w:val="ce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Зачетная группа: </w:t>
      </w:r>
      <w:r>
        <w:rPr>
          <w:b/>
          <w:bCs/>
          <w:color w:val="000000"/>
          <w:sz w:val="18"/>
          <w:szCs w:val="18"/>
        </w:rPr>
        <w:t>Класс - Крейсерская яхта Л-6</w:t>
      </w:r>
      <w:r>
        <w:rPr>
          <w:color w:val="000000"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816"/>
        <w:gridCol w:w="854"/>
        <w:gridCol w:w="4230"/>
        <w:gridCol w:w="2152"/>
      </w:tblGrid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97D9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№№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97D9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Парус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97D9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Яхта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97D9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Экипаж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97D9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Город/Команда/Спонсор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7D9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7D9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7D9E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Варяг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(Л-6)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7D9E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Бибиков Дамиан (08.10.1952,1,я/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р,рулевой,м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Алипченков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Афанасий (19.01.1989,-,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Кузнецов Илья (28.07.1987,-,шкотовый,м)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Калачев Андрей (06.06.1986,3,шкотовый,м)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Нагулевич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Елена (28.05.1985,3,шкотовый,ж)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Смирнов Игорь (15.02.1975,-,шкотовый,м)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Никитин Владимир (28.09.1985,-,шкотовый,м)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Петрыкин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Дми</w:t>
            </w:r>
            <w:r w:rsidR="000A2E4D">
              <w:rPr>
                <w:rFonts w:eastAsia="Times New Roman"/>
                <w:color w:val="000000"/>
                <w:sz w:val="18"/>
                <w:szCs w:val="18"/>
              </w:rPr>
              <w:t>тр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ий (21.05.1982,-,шкотовы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й,м)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7D9E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7D9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7D9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7D9E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Паллада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(Л-6)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7D9E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Шумов Георгий (15.03.1963,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3,я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р,рулевой,м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Борисов Николай (22.05.1989,3,шкотовый,м)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Шумов Никита (03.07.1990,3,шкотовый,м)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Новиков Александр (21.09.1964,3,шкотовый,м)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Пуляк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Владимир (16.01.1968,МС,шкотовый,м)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Гузо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вич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Владимир (08.07.1959,3,шкотовый,м)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7D9E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7D9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7D9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7D9E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Ника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(Л-6)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7D9E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Манухин Вадим (27.06.1959,МС,я/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к,рулевой,м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Кульцеп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Александр (17.12.1958,МС,шкотовый,м)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Саяркян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Александр (29.09.1980,МС,шкотовый,м)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Бычков Родион (01.09.1988,3,шкотовый,м)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Аносов Павел (25.08.1979,2,шкотовый,м)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Петренкин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Сергей (25.12.1975,2,шкотовый,м)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Битков Василий (21.05.1988,3,шкотовый,м)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Аршинов Вадим (20.12.1996,3,шкотовый,м)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Маханов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Антон (26.05.1976,2,шкотовый,м)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7D9E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</w:t>
            </w:r>
            <w:bookmarkStart w:id="0" w:name="_GoBack"/>
            <w:bookmarkEnd w:id="0"/>
            <w:r>
              <w:rPr>
                <w:rFonts w:eastAsia="Times New Roman"/>
                <w:color w:val="000000"/>
                <w:sz w:val="18"/>
                <w:szCs w:val="18"/>
              </w:rPr>
              <w:t>кт-Петербу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рг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7D9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7D9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671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7D9E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Онега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(Л-6)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7D9E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Вяхирев Глеб (30.12.1982,-,Я/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р,рулевой,м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Шушпанов Виталий (29.11.1988,-,шкотовый,м)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Тютюкин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Сергей (30.03.1977,3,шкотовый,м)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Ёлгин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Сергей (22.06.1987,3,шкотовый,м)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Дементьев Руслан (24.05.1990,3,шкотовый,м)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Плотников Сергей (19.0</w:t>
            </w:r>
            <w:r>
              <w:rPr>
                <w:rFonts w:eastAsia="Times New Roman"/>
                <w:color w:val="000000"/>
                <w:sz w:val="18"/>
                <w:szCs w:val="18"/>
              </w:rPr>
              <w:t>9.1987,3,шкотовый,м)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Плетнева Вита (25.07.1979,1,шкотовый,ж)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7D9E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7D9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7D9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732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7D9E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Нептун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(Л-6)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7D9E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Зырянов Андрей (10.01.1958,2,шкотовый,м)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Буравлев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Андрей (27.11.1985,МС,рулевой,м)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Захаркин Валерий (26.01.1961,2,шкотовый,м)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Клейменова Евгения (12.03.199</w:t>
            </w:r>
            <w:r>
              <w:rPr>
                <w:rFonts w:eastAsia="Times New Roman"/>
                <w:color w:val="000000"/>
                <w:sz w:val="18"/>
                <w:szCs w:val="18"/>
              </w:rPr>
              <w:t>2,1,шкотовый,ж)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Скворцов Дмитрий (10.11.1987,2,шкотовый,м)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Рыжев Виктор (07.08.1965,3,матрос,м)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Туманов Дмитрий (23.12.1988,2,шкотовый,м)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Якушин Антон (24.03.1994,3,шкотовый,м)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7D9E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7D9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7D9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815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7D9E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Лена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(Л6)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7D9E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Балан Дмитрий (25.03.1962,МС,я/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шкипер,руле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Щеголев Александр (12.09.1968,МС,шкотовый,м)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Паранин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Александр (27.06.1985,МС,шкотовый,м)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Смелова Евгения (05.09.1976,1,шкотовый,ж)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Евсеенко Дмитрий (11.02.1988,1,шкотовый,м)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Киселев Иван (07.03.1980,2,шкотовый,м)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Бородин Евгений (31.03.1985,3,шкото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Патогин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Андрей (20.02.1982,-,шкотовый,м)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7D9E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7D9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7D9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843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7D9E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Арго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(Л-6)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7D9E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Тихонов Валерий (20.02.1966,2,я/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р,рулевой,м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Машанов Андрей (09.05.1988,3,шкотовый,м)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Можаев Андрей (20.09.1982,3,шкотовый,м)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Колмаков Евгений (07.04.1987,3,шкотовый,м)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Тарасов Сергей (13.09.1984,3,шкотовый,м)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Власов Александр (15.01.1966,-,шкотовый,м)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Пожильцов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Андрей (21.07.1982,-,шкотовый,м)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Машанова Елизавета (04.06.1991,-,шкотовый,ж)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7D9E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</w:tbl>
    <w:p w:rsidR="00000000" w:rsidRDefault="00197D9E">
      <w:pPr>
        <w:rPr>
          <w:rFonts w:eastAsia="Times New Roman"/>
          <w:color w:val="000000"/>
          <w:sz w:val="18"/>
          <w:szCs w:val="18"/>
        </w:rPr>
      </w:pPr>
    </w:p>
    <w:p w:rsidR="00000000" w:rsidRDefault="00197D9E">
      <w:pPr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sectPr w:rsidR="00000000" w:rsidSect="000A2E4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4D"/>
    <w:rsid w:val="000A2E4D"/>
    <w:rsid w:val="0019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0A329"/>
  <w15:chartTrackingRefBased/>
  <w15:docId w15:val="{03028603-AF29-43C8-9C6E-3051B7B6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h">
    <w:name w:val="h"/>
    <w:basedOn w:val="a"/>
    <w:pPr>
      <w:spacing w:before="100" w:beforeAutospacing="1" w:after="100" w:afterAutospacing="1"/>
    </w:pPr>
    <w:rPr>
      <w:b/>
      <w:bCs/>
    </w:rPr>
  </w:style>
  <w:style w:type="paragraph" w:customStyle="1" w:styleId="ce">
    <w:name w:val="ce"/>
    <w:basedOn w:val="a"/>
    <w:pPr>
      <w:spacing w:before="100" w:beforeAutospacing="1" w:after="100" w:afterAutospacing="1"/>
      <w:jc w:val="center"/>
    </w:pPr>
  </w:style>
  <w:style w:type="paragraph" w:customStyle="1" w:styleId="lf">
    <w:name w:val="lf"/>
    <w:basedOn w:val="a"/>
    <w:pPr>
      <w:spacing w:before="100" w:beforeAutospacing="1" w:after="100" w:afterAutospacing="1"/>
    </w:pPr>
  </w:style>
  <w:style w:type="paragraph" w:customStyle="1" w:styleId="rg">
    <w:name w:val="rg"/>
    <w:basedOn w:val="a"/>
    <w:pPr>
      <w:spacing w:before="100" w:beforeAutospacing="1" w:after="100" w:afterAutospacing="1"/>
      <w:jc w:val="right"/>
    </w:p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pl">
    <w:name w:val="pl"/>
    <w:basedOn w:val="a"/>
    <w:pPr>
      <w:spacing w:before="100" w:beforeAutospacing="1" w:after="100" w:afterAutospacing="1"/>
    </w:pPr>
    <w:rPr>
      <w:b/>
      <w:bCs/>
    </w:rPr>
  </w:style>
  <w:style w:type="paragraph" w:customStyle="1" w:styleId="po">
    <w:name w:val="po"/>
    <w:basedOn w:val="a"/>
    <w:pPr>
      <w:spacing w:before="100" w:beforeAutospacing="1" w:after="100" w:afterAutospacing="1"/>
    </w:pPr>
  </w:style>
  <w:style w:type="paragraph" w:customStyle="1" w:styleId="pn">
    <w:name w:val="pn"/>
    <w:basedOn w:val="a"/>
    <w:pPr>
      <w:spacing w:before="100" w:beforeAutospacing="1" w:after="100" w:afterAutospacing="1"/>
    </w:pPr>
  </w:style>
  <w:style w:type="paragraph" w:customStyle="1" w:styleId="f">
    <w:name w:val="f"/>
    <w:basedOn w:val="a"/>
    <w:pPr>
      <w:spacing w:before="100" w:beforeAutospacing="1" w:after="100" w:afterAutospacing="1"/>
    </w:pPr>
    <w:rPr>
      <w:b/>
      <w:bCs/>
    </w:rPr>
  </w:style>
  <w:style w:type="paragraph" w:customStyle="1" w:styleId="bl">
    <w:name w:val="bl"/>
    <w:basedOn w:val="a"/>
    <w:pPr>
      <w:spacing w:before="100" w:beforeAutospacing="1" w:after="100" w:afterAutospacing="1"/>
    </w:pPr>
    <w:rPr>
      <w:b/>
      <w:bCs/>
    </w:rPr>
  </w:style>
  <w:style w:type="paragraph" w:customStyle="1" w:styleId="reztabl">
    <w:name w:val="reztab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hiddentabl">
    <w:name w:val="hiddentabl"/>
    <w:basedOn w:val="a"/>
    <w:pPr>
      <w:spacing w:before="100" w:beforeAutospacing="1" w:after="100" w:afterAutospacing="1"/>
      <w:textAlignment w:val="top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2636</Characters>
  <Application>Microsoft Office Word</Application>
  <DocSecurity>0</DocSecurity>
  <Lines>21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Соревнование по парусному спорту Региональное соревнование "Историческая гонка парусных яхт "Кубок 100 миль" - 2023</dc:title>
  <dc:subject/>
  <dc:creator>Surovtseva Mariya</dc:creator>
  <cp:keywords/>
  <dc:description/>
  <cp:lastModifiedBy>Surovtseva Mariya</cp:lastModifiedBy>
  <cp:revision>2</cp:revision>
  <dcterms:created xsi:type="dcterms:W3CDTF">2023-06-08T20:36:00Z</dcterms:created>
  <dcterms:modified xsi:type="dcterms:W3CDTF">2023-06-08T20:36:00Z</dcterms:modified>
</cp:coreProperties>
</file>